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DA8" w:rsidRDefault="00C04DA8" w:rsidP="00B96542">
      <w:pPr>
        <w:spacing w:after="0" w:line="240" w:lineRule="auto"/>
        <w:rPr>
          <w:rFonts w:asciiTheme="majorHAnsi" w:eastAsia="Times New Roman" w:hAnsiTheme="majorHAnsi" w:cs="Arial"/>
          <w:color w:val="000000"/>
          <w:sz w:val="24"/>
          <w:szCs w:val="24"/>
        </w:rPr>
      </w:pPr>
      <w:r>
        <w:rPr>
          <w:noProof/>
        </w:rPr>
        <w:drawing>
          <wp:inline distT="0" distB="0" distL="0" distR="0" wp14:anchorId="6462443C" wp14:editId="28E0A4F7">
            <wp:extent cx="3332480" cy="369570"/>
            <wp:effectExtent l="19050" t="0" r="1270" b="0"/>
            <wp:docPr id="1" name="Picture 1" descr="UCLA_Mattel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LA_Mattelpowerpoint"/>
                    <pic:cNvPicPr>
                      <a:picLocks noChangeAspect="1" noChangeArrowheads="1"/>
                    </pic:cNvPicPr>
                  </pic:nvPicPr>
                  <pic:blipFill>
                    <a:blip r:embed="rId6" cstate="print"/>
                    <a:srcRect/>
                    <a:stretch>
                      <a:fillRect/>
                    </a:stretch>
                  </pic:blipFill>
                  <pic:spPr bwMode="auto">
                    <a:xfrm>
                      <a:off x="0" y="0"/>
                      <a:ext cx="3332480" cy="369570"/>
                    </a:xfrm>
                    <a:prstGeom prst="rect">
                      <a:avLst/>
                    </a:prstGeom>
                    <a:noFill/>
                    <a:ln w="9525">
                      <a:noFill/>
                      <a:miter lim="800000"/>
                      <a:headEnd/>
                      <a:tailEnd/>
                    </a:ln>
                  </pic:spPr>
                </pic:pic>
              </a:graphicData>
            </a:graphic>
          </wp:inline>
        </w:drawing>
      </w:r>
      <w:r>
        <w:rPr>
          <w:rFonts w:asciiTheme="majorHAnsi" w:eastAsia="Times New Roman" w:hAnsiTheme="majorHAnsi" w:cs="Arial"/>
          <w:color w:val="000000"/>
          <w:sz w:val="24"/>
          <w:szCs w:val="24"/>
        </w:rPr>
        <w:t xml:space="preserve">    </w:t>
      </w:r>
    </w:p>
    <w:p w:rsidR="00C04DA8" w:rsidRDefault="00C04DA8" w:rsidP="00B96542">
      <w:pPr>
        <w:spacing w:after="0" w:line="240" w:lineRule="auto"/>
        <w:rPr>
          <w:rFonts w:asciiTheme="majorHAnsi" w:eastAsia="Times New Roman" w:hAnsiTheme="majorHAnsi" w:cs="Arial"/>
          <w:color w:val="000000"/>
          <w:sz w:val="24"/>
          <w:szCs w:val="24"/>
        </w:rPr>
      </w:pPr>
    </w:p>
    <w:p w:rsidR="00C04DA8" w:rsidRDefault="00C04DA8" w:rsidP="00B96542">
      <w:pPr>
        <w:spacing w:after="0" w:line="240" w:lineRule="auto"/>
        <w:rPr>
          <w:rFonts w:asciiTheme="majorHAnsi" w:eastAsia="Times New Roman" w:hAnsiTheme="majorHAnsi" w:cs="Arial"/>
          <w:color w:val="000000"/>
          <w:sz w:val="24"/>
          <w:szCs w:val="24"/>
        </w:rPr>
      </w:pPr>
    </w:p>
    <w:p w:rsidR="00C04DA8" w:rsidRDefault="00C04DA8" w:rsidP="00B96542">
      <w:pPr>
        <w:spacing w:after="0" w:line="240" w:lineRule="auto"/>
        <w:rPr>
          <w:rFonts w:asciiTheme="majorHAnsi" w:eastAsia="Times New Roman" w:hAnsiTheme="majorHAnsi" w:cs="Arial"/>
          <w:color w:val="000000"/>
          <w:sz w:val="24"/>
          <w:szCs w:val="24"/>
        </w:rPr>
      </w:pPr>
    </w:p>
    <w:p w:rsidR="00B96542" w:rsidRPr="00B96542" w:rsidRDefault="00895700" w:rsidP="00B96542">
      <w:pPr>
        <w:spacing w:after="0" w:line="24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 xml:space="preserve">Dear Potential Run/Walk </w:t>
      </w:r>
      <w:r w:rsidR="00B96542" w:rsidRPr="00B96542">
        <w:rPr>
          <w:rFonts w:asciiTheme="majorHAnsi" w:eastAsia="Times New Roman" w:hAnsiTheme="majorHAnsi" w:cs="Arial"/>
          <w:color w:val="000000"/>
          <w:sz w:val="24"/>
          <w:szCs w:val="24"/>
        </w:rPr>
        <w:t>Sponsor,</w:t>
      </w:r>
    </w:p>
    <w:p w:rsidR="00B96542" w:rsidRPr="00B96542" w:rsidRDefault="00B96542" w:rsidP="00B96542">
      <w:pPr>
        <w:spacing w:after="0" w:line="240" w:lineRule="auto"/>
        <w:ind w:left="90" w:hanging="90"/>
        <w:rPr>
          <w:rFonts w:asciiTheme="majorHAnsi" w:eastAsia="Times New Roman" w:hAnsiTheme="majorHAnsi" w:cs="Times New Roman"/>
          <w:sz w:val="24"/>
          <w:szCs w:val="24"/>
        </w:rPr>
      </w:pPr>
    </w:p>
    <w:p w:rsidR="00B96542" w:rsidRDefault="00B96542" w:rsidP="00B96542">
      <w:pPr>
        <w:spacing w:after="0" w:line="240" w:lineRule="auto"/>
        <w:rPr>
          <w:rFonts w:asciiTheme="majorHAnsi" w:eastAsia="Times New Roman" w:hAnsiTheme="majorHAnsi" w:cs="Arial"/>
          <w:color w:val="000000"/>
          <w:sz w:val="24"/>
          <w:szCs w:val="24"/>
        </w:rPr>
      </w:pPr>
      <w:r w:rsidRPr="00B96542">
        <w:rPr>
          <w:rFonts w:asciiTheme="majorHAnsi" w:eastAsia="Times New Roman" w:hAnsiTheme="majorHAnsi" w:cs="Arial"/>
          <w:color w:val="000000"/>
          <w:sz w:val="24"/>
          <w:szCs w:val="24"/>
        </w:rPr>
        <w:t>Bruin Run/Walk at UCLA is a non-</w:t>
      </w:r>
      <w:r w:rsidRPr="00B96542">
        <w:rPr>
          <w:rFonts w:asciiTheme="majorHAnsi" w:eastAsia="Times New Roman" w:hAnsiTheme="majorHAnsi" w:cs="Arial"/>
          <w:color w:val="000000"/>
          <w:sz w:val="24"/>
          <w:szCs w:val="24"/>
        </w:rPr>
        <w:softHyphen/>
        <w:t>p</w:t>
      </w:r>
      <w:r>
        <w:rPr>
          <w:rFonts w:asciiTheme="majorHAnsi" w:eastAsia="Times New Roman" w:hAnsiTheme="majorHAnsi" w:cs="Arial"/>
          <w:color w:val="000000"/>
          <w:sz w:val="24"/>
          <w:szCs w:val="24"/>
        </w:rPr>
        <w:t>rofit, student-</w:t>
      </w:r>
      <w:r>
        <w:rPr>
          <w:rFonts w:asciiTheme="majorHAnsi" w:eastAsia="Times New Roman" w:hAnsiTheme="majorHAnsi" w:cs="Arial"/>
          <w:color w:val="000000"/>
          <w:sz w:val="24"/>
          <w:szCs w:val="24"/>
        </w:rPr>
        <w:softHyphen/>
        <w:t>run event</w:t>
      </w:r>
      <w:r w:rsidRPr="00B96542">
        <w:rPr>
          <w:rFonts w:asciiTheme="majorHAnsi" w:eastAsia="Times New Roman" w:hAnsiTheme="majorHAnsi" w:cs="Arial"/>
          <w:color w:val="000000"/>
          <w:sz w:val="24"/>
          <w:szCs w:val="24"/>
        </w:rPr>
        <w:t xml:space="preserve"> that is part of the Student Wellness Commission of the Associated Students of UCLA (ASUCLA). </w:t>
      </w:r>
      <w:r>
        <w:rPr>
          <w:rFonts w:asciiTheme="majorHAnsi" w:eastAsia="Times New Roman" w:hAnsiTheme="majorHAnsi" w:cs="Arial"/>
          <w:color w:val="000000"/>
          <w:sz w:val="24"/>
          <w:szCs w:val="24"/>
        </w:rPr>
        <w:t xml:space="preserve">Each year, Bruin Run/Walk raises money for the Chase Child Life Program at Mattel Children’s Hospital UCLA.  </w:t>
      </w:r>
      <w:r w:rsidRPr="00B96542">
        <w:rPr>
          <w:rFonts w:asciiTheme="majorHAnsi" w:eastAsia="Times New Roman" w:hAnsiTheme="majorHAnsi" w:cs="Arial"/>
          <w:color w:val="000000"/>
          <w:sz w:val="24"/>
          <w:szCs w:val="24"/>
        </w:rPr>
        <w:t xml:space="preserve">Over </w:t>
      </w:r>
      <w:r>
        <w:rPr>
          <w:rFonts w:asciiTheme="majorHAnsi" w:eastAsia="Times New Roman" w:hAnsiTheme="majorHAnsi" w:cs="Arial"/>
          <w:color w:val="000000"/>
          <w:sz w:val="24"/>
          <w:szCs w:val="24"/>
        </w:rPr>
        <w:t>the past 1</w:t>
      </w:r>
      <w:r w:rsidR="007237AD">
        <w:rPr>
          <w:rFonts w:asciiTheme="majorHAnsi" w:eastAsia="Times New Roman" w:hAnsiTheme="majorHAnsi" w:cs="Arial"/>
          <w:color w:val="000000"/>
          <w:sz w:val="24"/>
          <w:szCs w:val="24"/>
        </w:rPr>
        <w:t>9</w:t>
      </w:r>
      <w:r>
        <w:rPr>
          <w:rFonts w:asciiTheme="majorHAnsi" w:eastAsia="Times New Roman" w:hAnsiTheme="majorHAnsi" w:cs="Arial"/>
          <w:color w:val="000000"/>
          <w:sz w:val="24"/>
          <w:szCs w:val="24"/>
        </w:rPr>
        <w:t xml:space="preserve"> years, the event</w:t>
      </w:r>
      <w:r w:rsidRPr="00B96542">
        <w:rPr>
          <w:rFonts w:asciiTheme="majorHAnsi" w:eastAsia="Times New Roman" w:hAnsiTheme="majorHAnsi" w:cs="Arial"/>
          <w:color w:val="000000"/>
          <w:sz w:val="24"/>
          <w:szCs w:val="24"/>
        </w:rPr>
        <w:t xml:space="preserve"> has raised more than $</w:t>
      </w:r>
      <w:r w:rsidR="000338B1">
        <w:rPr>
          <w:rFonts w:asciiTheme="majorHAnsi" w:eastAsia="Times New Roman" w:hAnsiTheme="majorHAnsi" w:cs="Arial"/>
          <w:color w:val="000000"/>
          <w:sz w:val="24"/>
          <w:szCs w:val="24"/>
        </w:rPr>
        <w:t>500</w:t>
      </w:r>
      <w:r w:rsidRPr="00B96542">
        <w:rPr>
          <w:rFonts w:asciiTheme="majorHAnsi" w:eastAsia="Times New Roman" w:hAnsiTheme="majorHAnsi" w:cs="Arial"/>
          <w:color w:val="000000"/>
          <w:sz w:val="24"/>
          <w:szCs w:val="24"/>
        </w:rPr>
        <w:t xml:space="preserve">,000 for </w:t>
      </w:r>
      <w:r w:rsidR="00817750">
        <w:rPr>
          <w:rFonts w:asciiTheme="majorHAnsi" w:eastAsia="Times New Roman" w:hAnsiTheme="majorHAnsi" w:cs="Arial"/>
          <w:color w:val="000000"/>
          <w:sz w:val="24"/>
          <w:szCs w:val="24"/>
        </w:rPr>
        <w:t>our Child Life program.</w:t>
      </w:r>
      <w:r w:rsidRPr="00B96542">
        <w:rPr>
          <w:rFonts w:asciiTheme="majorHAnsi" w:eastAsia="Times New Roman" w:hAnsiTheme="majorHAnsi" w:cs="Arial"/>
          <w:color w:val="000000"/>
          <w:sz w:val="24"/>
          <w:szCs w:val="24"/>
        </w:rPr>
        <w:t xml:space="preserve"> </w:t>
      </w:r>
      <w:r w:rsidR="00817750">
        <w:rPr>
          <w:rFonts w:asciiTheme="majorHAnsi" w:eastAsia="Times New Roman" w:hAnsiTheme="majorHAnsi" w:cs="Arial"/>
          <w:color w:val="000000"/>
          <w:sz w:val="24"/>
          <w:szCs w:val="24"/>
        </w:rPr>
        <w:t>We hope</w:t>
      </w:r>
      <w:r w:rsidRPr="00B96542">
        <w:rPr>
          <w:rFonts w:asciiTheme="majorHAnsi" w:eastAsia="Times New Roman" w:hAnsiTheme="majorHAnsi" w:cs="Arial"/>
          <w:color w:val="000000"/>
          <w:sz w:val="24"/>
          <w:szCs w:val="24"/>
        </w:rPr>
        <w:t xml:space="preserve"> to make this year’s event the most successful yet! This year </w:t>
      </w:r>
      <w:r>
        <w:rPr>
          <w:rFonts w:asciiTheme="majorHAnsi" w:eastAsia="Times New Roman" w:hAnsiTheme="majorHAnsi" w:cs="Arial"/>
          <w:color w:val="000000"/>
          <w:sz w:val="24"/>
          <w:szCs w:val="24"/>
        </w:rPr>
        <w:t xml:space="preserve">the </w:t>
      </w:r>
      <w:r w:rsidR="007237AD">
        <w:rPr>
          <w:rFonts w:asciiTheme="majorHAnsi" w:eastAsia="Times New Roman" w:hAnsiTheme="majorHAnsi" w:cs="Arial"/>
          <w:color w:val="000000"/>
          <w:sz w:val="24"/>
          <w:szCs w:val="24"/>
        </w:rPr>
        <w:t>20</w:t>
      </w:r>
      <w:r w:rsidRPr="00B96542">
        <w:rPr>
          <w:rFonts w:asciiTheme="majorHAnsi" w:eastAsia="Times New Roman" w:hAnsiTheme="majorHAnsi" w:cs="Arial"/>
          <w:color w:val="000000"/>
          <w:sz w:val="24"/>
          <w:szCs w:val="24"/>
          <w:vertAlign w:val="superscript"/>
        </w:rPr>
        <w:t>th</w:t>
      </w:r>
      <w:r w:rsidRPr="00B96542">
        <w:rPr>
          <w:rFonts w:asciiTheme="majorHAnsi" w:eastAsia="Times New Roman" w:hAnsiTheme="majorHAnsi" w:cs="Arial"/>
          <w:color w:val="000000"/>
          <w:sz w:val="24"/>
          <w:szCs w:val="24"/>
        </w:rPr>
        <w:t xml:space="preserve"> annual 5K run/walk event, which will take place </w:t>
      </w:r>
      <w:r w:rsidRPr="00CF1CFF">
        <w:rPr>
          <w:rFonts w:asciiTheme="majorHAnsi" w:eastAsia="Times New Roman" w:hAnsiTheme="majorHAnsi" w:cs="Arial"/>
          <w:sz w:val="24"/>
          <w:szCs w:val="24"/>
        </w:rPr>
        <w:t xml:space="preserve">from </w:t>
      </w:r>
      <w:r w:rsidR="00AC0F66" w:rsidRPr="00CF1CFF">
        <w:rPr>
          <w:rFonts w:asciiTheme="majorHAnsi" w:eastAsia="Times New Roman" w:hAnsiTheme="majorHAnsi" w:cs="Arial"/>
          <w:sz w:val="24"/>
          <w:szCs w:val="24"/>
        </w:rPr>
        <w:t>8:00</w:t>
      </w:r>
      <w:r w:rsidRPr="00CF1CFF">
        <w:rPr>
          <w:rFonts w:asciiTheme="majorHAnsi" w:eastAsia="Times New Roman" w:hAnsiTheme="majorHAnsi" w:cs="Arial"/>
          <w:sz w:val="24"/>
          <w:szCs w:val="24"/>
        </w:rPr>
        <w:t xml:space="preserve"> am to 11:00 am on </w:t>
      </w:r>
      <w:r w:rsidR="00AB68D9">
        <w:rPr>
          <w:rFonts w:asciiTheme="majorHAnsi" w:eastAsia="Times New Roman" w:hAnsiTheme="majorHAnsi" w:cs="Arial"/>
          <w:b/>
          <w:sz w:val="24"/>
          <w:szCs w:val="24"/>
        </w:rPr>
        <w:t>Saturday</w:t>
      </w:r>
      <w:r w:rsidR="006C4DC2" w:rsidRPr="00CF1CFF">
        <w:rPr>
          <w:rFonts w:asciiTheme="majorHAnsi" w:eastAsia="Times New Roman" w:hAnsiTheme="majorHAnsi" w:cs="Arial"/>
          <w:b/>
          <w:sz w:val="24"/>
          <w:szCs w:val="24"/>
        </w:rPr>
        <w:t xml:space="preserve">, </w:t>
      </w:r>
      <w:r w:rsidR="00AB68D9">
        <w:rPr>
          <w:rFonts w:asciiTheme="majorHAnsi" w:eastAsia="Times New Roman" w:hAnsiTheme="majorHAnsi" w:cs="Arial"/>
          <w:b/>
          <w:sz w:val="24"/>
          <w:szCs w:val="24"/>
        </w:rPr>
        <w:t>April 27</w:t>
      </w:r>
      <w:r w:rsidR="00A91CFA" w:rsidRPr="00CF1CFF">
        <w:rPr>
          <w:rFonts w:asciiTheme="majorHAnsi" w:eastAsia="Times New Roman" w:hAnsiTheme="majorHAnsi" w:cs="Arial"/>
          <w:sz w:val="24"/>
          <w:szCs w:val="24"/>
        </w:rPr>
        <w:t xml:space="preserve">, </w:t>
      </w:r>
      <w:r w:rsidR="00A91CFA" w:rsidRPr="00C95A89">
        <w:rPr>
          <w:rFonts w:asciiTheme="majorHAnsi" w:eastAsia="Times New Roman" w:hAnsiTheme="majorHAnsi" w:cs="Arial"/>
          <w:b/>
          <w:color w:val="000000"/>
          <w:sz w:val="24"/>
          <w:szCs w:val="24"/>
        </w:rPr>
        <w:t>201</w:t>
      </w:r>
      <w:r w:rsidR="007237AD">
        <w:rPr>
          <w:rFonts w:asciiTheme="majorHAnsi" w:eastAsia="Times New Roman" w:hAnsiTheme="majorHAnsi" w:cs="Arial"/>
          <w:b/>
          <w:color w:val="000000"/>
          <w:sz w:val="24"/>
          <w:szCs w:val="24"/>
        </w:rPr>
        <w:t>9</w:t>
      </w:r>
      <w:r w:rsidRPr="00B96542">
        <w:rPr>
          <w:rFonts w:asciiTheme="majorHAnsi" w:eastAsia="Times New Roman" w:hAnsiTheme="majorHAnsi" w:cs="Arial"/>
          <w:color w:val="000000"/>
          <w:sz w:val="24"/>
          <w:szCs w:val="24"/>
        </w:rPr>
        <w:t xml:space="preserve"> at Wilson Plaza on the UCLA campus.</w:t>
      </w:r>
      <w:bookmarkStart w:id="0" w:name="_GoBack"/>
      <w:bookmarkEnd w:id="0"/>
    </w:p>
    <w:p w:rsidR="00B96542" w:rsidRDefault="00B96542" w:rsidP="00B96542">
      <w:pPr>
        <w:spacing w:after="0" w:line="240" w:lineRule="auto"/>
        <w:rPr>
          <w:rFonts w:asciiTheme="majorHAnsi" w:eastAsia="Times New Roman" w:hAnsiTheme="majorHAnsi" w:cs="Arial"/>
          <w:color w:val="000000"/>
          <w:sz w:val="24"/>
          <w:szCs w:val="24"/>
        </w:rPr>
      </w:pPr>
    </w:p>
    <w:p w:rsidR="00B96542" w:rsidRDefault="00B96542" w:rsidP="00B96542">
      <w:pPr>
        <w:spacing w:after="0" w:line="24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One of the highlights of this event i</w:t>
      </w:r>
      <w:r w:rsidR="00895700">
        <w:rPr>
          <w:rFonts w:asciiTheme="majorHAnsi" w:eastAsia="Times New Roman" w:hAnsiTheme="majorHAnsi" w:cs="Arial"/>
          <w:color w:val="000000"/>
          <w:sz w:val="24"/>
          <w:szCs w:val="24"/>
        </w:rPr>
        <w:t xml:space="preserve">s </w:t>
      </w:r>
      <w:r>
        <w:rPr>
          <w:rFonts w:asciiTheme="majorHAnsi" w:eastAsia="Times New Roman" w:hAnsiTheme="majorHAnsi" w:cs="Arial"/>
          <w:color w:val="000000"/>
          <w:sz w:val="24"/>
          <w:szCs w:val="24"/>
        </w:rPr>
        <w:t xml:space="preserve">Sponsor a Child.  This program </w:t>
      </w:r>
      <w:r w:rsidR="00E87857">
        <w:rPr>
          <w:rFonts w:asciiTheme="majorHAnsi" w:eastAsia="Times New Roman" w:hAnsiTheme="majorHAnsi" w:cs="Arial"/>
          <w:color w:val="000000"/>
          <w:sz w:val="24"/>
          <w:szCs w:val="24"/>
        </w:rPr>
        <w:t>spot</w:t>
      </w:r>
      <w:r>
        <w:rPr>
          <w:rFonts w:asciiTheme="majorHAnsi" w:eastAsia="Times New Roman" w:hAnsiTheme="majorHAnsi" w:cs="Arial"/>
          <w:color w:val="000000"/>
          <w:sz w:val="24"/>
          <w:szCs w:val="24"/>
        </w:rPr>
        <w:t xml:space="preserve">lights a few of our kids who are regularly </w:t>
      </w:r>
      <w:r w:rsidR="00817750">
        <w:rPr>
          <w:rFonts w:asciiTheme="majorHAnsi" w:eastAsia="Times New Roman" w:hAnsiTheme="majorHAnsi" w:cs="Arial"/>
          <w:color w:val="000000"/>
          <w:sz w:val="24"/>
          <w:szCs w:val="24"/>
        </w:rPr>
        <w:t xml:space="preserve">seen </w:t>
      </w:r>
      <w:r>
        <w:rPr>
          <w:rFonts w:asciiTheme="majorHAnsi" w:eastAsia="Times New Roman" w:hAnsiTheme="majorHAnsi" w:cs="Arial"/>
          <w:color w:val="000000"/>
          <w:sz w:val="24"/>
          <w:szCs w:val="24"/>
        </w:rPr>
        <w:t>at Mattel Children’s Hospital and gives them the opp</w:t>
      </w:r>
      <w:r w:rsidR="001C11A5">
        <w:rPr>
          <w:rFonts w:asciiTheme="majorHAnsi" w:eastAsia="Times New Roman" w:hAnsiTheme="majorHAnsi" w:cs="Arial"/>
          <w:color w:val="000000"/>
          <w:sz w:val="24"/>
          <w:szCs w:val="24"/>
        </w:rPr>
        <w:t>ortunity to tell their story about</w:t>
      </w:r>
      <w:r>
        <w:rPr>
          <w:rFonts w:asciiTheme="majorHAnsi" w:eastAsia="Times New Roman" w:hAnsiTheme="majorHAnsi" w:cs="Arial"/>
          <w:color w:val="000000"/>
          <w:sz w:val="24"/>
          <w:szCs w:val="24"/>
        </w:rPr>
        <w:t xml:space="preserve"> how Child Life has made a </w:t>
      </w:r>
      <w:r w:rsidR="00E87857">
        <w:rPr>
          <w:rFonts w:asciiTheme="majorHAnsi" w:eastAsia="Times New Roman" w:hAnsiTheme="majorHAnsi" w:cs="Arial"/>
          <w:color w:val="000000"/>
          <w:sz w:val="24"/>
          <w:szCs w:val="24"/>
        </w:rPr>
        <w:t>positive impact</w:t>
      </w:r>
      <w:r>
        <w:rPr>
          <w:rFonts w:asciiTheme="majorHAnsi" w:eastAsia="Times New Roman" w:hAnsiTheme="majorHAnsi" w:cs="Arial"/>
          <w:color w:val="000000"/>
          <w:sz w:val="24"/>
          <w:szCs w:val="24"/>
        </w:rPr>
        <w:t xml:space="preserve"> on their hospitalization</w:t>
      </w:r>
      <w:r w:rsidR="001C11A5">
        <w:rPr>
          <w:rFonts w:asciiTheme="majorHAnsi" w:eastAsia="Times New Roman" w:hAnsiTheme="majorHAnsi" w:cs="Arial"/>
          <w:color w:val="000000"/>
          <w:sz w:val="24"/>
          <w:szCs w:val="24"/>
        </w:rPr>
        <w:t xml:space="preserve">.  </w:t>
      </w:r>
    </w:p>
    <w:p w:rsidR="001C11A5" w:rsidRDefault="001C11A5" w:rsidP="00B96542">
      <w:pPr>
        <w:spacing w:after="0" w:line="240" w:lineRule="auto"/>
        <w:rPr>
          <w:rFonts w:asciiTheme="majorHAnsi" w:eastAsia="Times New Roman" w:hAnsiTheme="majorHAnsi" w:cs="Arial"/>
          <w:color w:val="000000"/>
          <w:sz w:val="24"/>
          <w:szCs w:val="24"/>
        </w:rPr>
      </w:pPr>
    </w:p>
    <w:p w:rsidR="00061B00" w:rsidRPr="00A91CFA" w:rsidRDefault="00895700" w:rsidP="00061B00">
      <w:pPr>
        <w:spacing w:after="0" w:line="24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We are asking for your help to sponsor</w:t>
      </w:r>
      <w:r w:rsidR="00DF038E">
        <w:rPr>
          <w:rFonts w:asciiTheme="majorHAnsi" w:eastAsia="Times New Roman" w:hAnsiTheme="majorHAnsi" w:cs="Arial"/>
          <w:color w:val="000000"/>
          <w:sz w:val="24"/>
          <w:szCs w:val="24"/>
        </w:rPr>
        <w:t xml:space="preserve"> one of our super stars!</w:t>
      </w:r>
      <w:r>
        <w:rPr>
          <w:rFonts w:asciiTheme="majorHAnsi" w:eastAsia="Times New Roman" w:hAnsiTheme="majorHAnsi" w:cs="Arial"/>
          <w:color w:val="000000"/>
          <w:sz w:val="24"/>
          <w:szCs w:val="24"/>
        </w:rPr>
        <w:t xml:space="preserve">  </w:t>
      </w:r>
    </w:p>
    <w:p w:rsidR="005B77B0" w:rsidRDefault="005B77B0" w:rsidP="005B77B0">
      <w:pPr>
        <w:pStyle w:val="ListParagraph"/>
        <w:spacing w:after="0" w:line="240" w:lineRule="auto"/>
        <w:rPr>
          <w:rFonts w:asciiTheme="majorHAnsi" w:eastAsia="Times New Roman" w:hAnsiTheme="majorHAnsi" w:cs="Arial"/>
          <w:color w:val="000000"/>
          <w:sz w:val="24"/>
          <w:szCs w:val="24"/>
        </w:rPr>
      </w:pPr>
    </w:p>
    <w:tbl>
      <w:tblPr>
        <w:tblStyle w:val="TableGrid"/>
        <w:tblW w:w="0" w:type="auto"/>
        <w:jc w:val="center"/>
        <w:tblLook w:val="04A0" w:firstRow="1" w:lastRow="0" w:firstColumn="1" w:lastColumn="0" w:noHBand="0" w:noVBand="1"/>
      </w:tblPr>
      <w:tblGrid>
        <w:gridCol w:w="4672"/>
      </w:tblGrid>
      <w:tr w:rsidR="00061B00" w:rsidTr="00061B00">
        <w:trPr>
          <w:trHeight w:val="1664"/>
          <w:jc w:val="center"/>
        </w:trPr>
        <w:tc>
          <w:tcPr>
            <w:tcW w:w="4672" w:type="dxa"/>
          </w:tcPr>
          <w:p w:rsidR="00061B00" w:rsidRPr="008C221A" w:rsidRDefault="00061B00" w:rsidP="00061B00">
            <w:pPr>
              <w:jc w:val="center"/>
              <w:rPr>
                <w:rFonts w:asciiTheme="majorHAnsi" w:eastAsia="Times New Roman" w:hAnsiTheme="majorHAnsi" w:cs="Arial"/>
                <w:b/>
                <w:i/>
                <w:color w:val="000000"/>
                <w:sz w:val="24"/>
                <w:szCs w:val="24"/>
              </w:rPr>
            </w:pPr>
            <w:r w:rsidRPr="008C221A">
              <w:rPr>
                <w:rFonts w:asciiTheme="majorHAnsi" w:eastAsia="Times New Roman" w:hAnsiTheme="majorHAnsi" w:cs="Arial"/>
                <w:b/>
                <w:i/>
                <w:color w:val="000000"/>
                <w:sz w:val="24"/>
                <w:szCs w:val="24"/>
              </w:rPr>
              <w:t xml:space="preserve">Sponsor </w:t>
            </w:r>
            <w:r>
              <w:rPr>
                <w:rFonts w:asciiTheme="majorHAnsi" w:eastAsia="Times New Roman" w:hAnsiTheme="majorHAnsi" w:cs="Arial"/>
                <w:b/>
                <w:i/>
                <w:color w:val="000000"/>
                <w:sz w:val="24"/>
                <w:szCs w:val="24"/>
              </w:rPr>
              <w:t>a Child</w:t>
            </w:r>
            <w:r w:rsidRPr="008C221A">
              <w:rPr>
                <w:rFonts w:asciiTheme="majorHAnsi" w:eastAsia="Times New Roman" w:hAnsiTheme="majorHAnsi" w:cs="Arial"/>
                <w:b/>
                <w:i/>
                <w:color w:val="000000"/>
                <w:sz w:val="24"/>
                <w:szCs w:val="24"/>
              </w:rPr>
              <w:t>:</w:t>
            </w:r>
          </w:p>
          <w:p w:rsidR="00061B00" w:rsidRDefault="00061B00" w:rsidP="008C221A">
            <w:pPr>
              <w:rPr>
                <w:rFonts w:asciiTheme="majorHAnsi" w:eastAsia="Times New Roman" w:hAnsiTheme="majorHAnsi" w:cs="Arial"/>
                <w:color w:val="000000"/>
                <w:sz w:val="24"/>
                <w:szCs w:val="24"/>
              </w:rPr>
            </w:pPr>
          </w:p>
          <w:p w:rsidR="00061B00" w:rsidRDefault="00061B00" w:rsidP="008C221A">
            <w:pPr>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Sponsor the child’s team. We encourage y</w:t>
            </w:r>
            <w:r w:rsidRPr="008C221A">
              <w:rPr>
                <w:rFonts w:asciiTheme="majorHAnsi" w:eastAsia="Times New Roman" w:hAnsiTheme="majorHAnsi" w:cs="Arial"/>
                <w:color w:val="000000"/>
                <w:sz w:val="24"/>
                <w:szCs w:val="24"/>
              </w:rPr>
              <w:t xml:space="preserve">ou </w:t>
            </w:r>
            <w:r>
              <w:rPr>
                <w:rFonts w:asciiTheme="majorHAnsi" w:eastAsia="Times New Roman" w:hAnsiTheme="majorHAnsi" w:cs="Arial"/>
                <w:color w:val="000000"/>
                <w:sz w:val="24"/>
                <w:szCs w:val="24"/>
              </w:rPr>
              <w:t>to</w:t>
            </w:r>
            <w:r w:rsidRPr="008C221A">
              <w:rPr>
                <w:rFonts w:asciiTheme="majorHAnsi" w:eastAsia="Times New Roman" w:hAnsiTheme="majorHAnsi" w:cs="Arial"/>
                <w:color w:val="000000"/>
                <w:sz w:val="24"/>
                <w:szCs w:val="24"/>
              </w:rPr>
              <w:t xml:space="preserve"> invite friends and family to register for the event, be part of your team</w:t>
            </w:r>
            <w:r>
              <w:rPr>
                <w:rFonts w:asciiTheme="majorHAnsi" w:eastAsia="Times New Roman" w:hAnsiTheme="majorHAnsi" w:cs="Arial"/>
                <w:color w:val="000000"/>
                <w:sz w:val="24"/>
                <w:szCs w:val="24"/>
              </w:rPr>
              <w:t>,</w:t>
            </w:r>
            <w:r w:rsidRPr="008C221A">
              <w:rPr>
                <w:rFonts w:asciiTheme="majorHAnsi" w:eastAsia="Times New Roman" w:hAnsiTheme="majorHAnsi" w:cs="Arial"/>
                <w:color w:val="000000"/>
                <w:sz w:val="24"/>
                <w:szCs w:val="24"/>
              </w:rPr>
              <w:t xml:space="preserve"> and raise money in honor of your sponsored child and in support of</w:t>
            </w:r>
            <w:r>
              <w:rPr>
                <w:rFonts w:asciiTheme="majorHAnsi" w:eastAsia="Times New Roman" w:hAnsiTheme="majorHAnsi" w:cs="Arial"/>
                <w:color w:val="000000"/>
                <w:sz w:val="24"/>
                <w:szCs w:val="24"/>
              </w:rPr>
              <w:t xml:space="preserve"> the Chase Child Life Program.</w:t>
            </w:r>
          </w:p>
          <w:p w:rsidR="00061B00" w:rsidRDefault="00061B00" w:rsidP="008C221A">
            <w:pPr>
              <w:rPr>
                <w:rFonts w:asciiTheme="majorHAnsi" w:eastAsia="Times New Roman" w:hAnsiTheme="majorHAnsi" w:cs="Arial"/>
                <w:color w:val="000000"/>
                <w:sz w:val="24"/>
                <w:szCs w:val="24"/>
              </w:rPr>
            </w:pPr>
          </w:p>
          <w:p w:rsidR="00061B00" w:rsidRPr="008C221A" w:rsidRDefault="00061B00" w:rsidP="008C221A">
            <w:pPr>
              <w:rPr>
                <w:rFonts w:asciiTheme="majorHAnsi" w:eastAsia="Times New Roman" w:hAnsiTheme="majorHAnsi" w:cs="Arial"/>
                <w:b/>
                <w:color w:val="000000"/>
                <w:sz w:val="32"/>
                <w:szCs w:val="32"/>
              </w:rPr>
            </w:pPr>
            <w:r w:rsidRPr="008C221A">
              <w:rPr>
                <w:rFonts w:asciiTheme="majorHAnsi" w:eastAsia="Times New Roman" w:hAnsiTheme="majorHAnsi" w:cs="Arial"/>
                <w:b/>
                <w:color w:val="000000"/>
                <w:sz w:val="32"/>
                <w:szCs w:val="32"/>
              </w:rPr>
              <w:t xml:space="preserve">      </w:t>
            </w:r>
            <w:r>
              <w:rPr>
                <w:rFonts w:asciiTheme="majorHAnsi" w:eastAsia="Times New Roman" w:hAnsiTheme="majorHAnsi" w:cs="Arial"/>
                <w:b/>
                <w:color w:val="000000"/>
                <w:sz w:val="32"/>
                <w:szCs w:val="32"/>
              </w:rPr>
              <w:t xml:space="preserve">                      </w:t>
            </w:r>
            <w:r w:rsidRPr="008C221A">
              <w:rPr>
                <w:rFonts w:asciiTheme="majorHAnsi" w:eastAsia="Times New Roman" w:hAnsiTheme="majorHAnsi" w:cs="Arial"/>
                <w:b/>
                <w:color w:val="000000"/>
                <w:sz w:val="32"/>
                <w:szCs w:val="32"/>
              </w:rPr>
              <w:t>$</w:t>
            </w:r>
            <w:r w:rsidR="0055558C">
              <w:rPr>
                <w:rFonts w:asciiTheme="majorHAnsi" w:eastAsia="Times New Roman" w:hAnsiTheme="majorHAnsi" w:cs="Arial"/>
                <w:b/>
                <w:color w:val="000000"/>
                <w:sz w:val="32"/>
                <w:szCs w:val="32"/>
              </w:rPr>
              <w:t>400</w:t>
            </w:r>
          </w:p>
          <w:p w:rsidR="00061B00" w:rsidRDefault="00061B00" w:rsidP="001C11A5">
            <w:pPr>
              <w:rPr>
                <w:rFonts w:asciiTheme="majorHAnsi" w:eastAsia="Times New Roman" w:hAnsiTheme="majorHAnsi" w:cs="Arial"/>
                <w:color w:val="000000"/>
                <w:sz w:val="24"/>
                <w:szCs w:val="24"/>
              </w:rPr>
            </w:pPr>
          </w:p>
        </w:tc>
      </w:tr>
    </w:tbl>
    <w:p w:rsidR="001C11A5" w:rsidRPr="001C11A5" w:rsidRDefault="001C11A5" w:rsidP="001C11A5">
      <w:pPr>
        <w:spacing w:after="0" w:line="240" w:lineRule="auto"/>
        <w:rPr>
          <w:rFonts w:asciiTheme="majorHAnsi" w:eastAsia="Times New Roman" w:hAnsiTheme="majorHAnsi" w:cs="Arial"/>
          <w:color w:val="000000"/>
          <w:sz w:val="24"/>
          <w:szCs w:val="24"/>
        </w:rPr>
      </w:pPr>
    </w:p>
    <w:p w:rsidR="00895700" w:rsidRDefault="00061B00" w:rsidP="00B96542">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H</w:t>
      </w:r>
      <w:r w:rsidR="00895700">
        <w:rPr>
          <w:rFonts w:asciiTheme="majorHAnsi" w:eastAsia="Times New Roman" w:hAnsiTheme="majorHAnsi" w:cs="Times New Roman"/>
          <w:sz w:val="24"/>
          <w:szCs w:val="24"/>
        </w:rPr>
        <w:t>ere is what you’ll get in return:</w:t>
      </w:r>
    </w:p>
    <w:p w:rsidR="00895700" w:rsidRPr="00B96542" w:rsidRDefault="00895700" w:rsidP="00B96542">
      <w:pPr>
        <w:spacing w:after="0" w:line="240" w:lineRule="auto"/>
        <w:rPr>
          <w:rFonts w:asciiTheme="majorHAnsi" w:eastAsia="Times New Roman" w:hAnsiTheme="majorHAnsi" w:cs="Times New Roman"/>
          <w:sz w:val="24"/>
          <w:szCs w:val="24"/>
        </w:rPr>
      </w:pPr>
    </w:p>
    <w:tbl>
      <w:tblPr>
        <w:tblStyle w:val="TableGrid"/>
        <w:tblW w:w="0" w:type="auto"/>
        <w:tblLook w:val="04A0" w:firstRow="1" w:lastRow="0" w:firstColumn="1" w:lastColumn="0" w:noHBand="0" w:noVBand="1"/>
      </w:tblPr>
      <w:tblGrid>
        <w:gridCol w:w="9350"/>
      </w:tblGrid>
      <w:tr w:rsidR="00895700" w:rsidTr="005B77B0">
        <w:trPr>
          <w:trHeight w:val="1493"/>
        </w:trPr>
        <w:tc>
          <w:tcPr>
            <w:tcW w:w="9576" w:type="dxa"/>
          </w:tcPr>
          <w:p w:rsidR="00895700" w:rsidRPr="00895700" w:rsidRDefault="00895700" w:rsidP="00895700">
            <w:pPr>
              <w:pStyle w:val="ListParagraph"/>
              <w:numPr>
                <w:ilvl w:val="0"/>
                <w:numId w:val="3"/>
              </w:numPr>
              <w:rPr>
                <w:rFonts w:asciiTheme="majorHAnsi" w:eastAsia="Times New Roman" w:hAnsiTheme="majorHAnsi" w:cs="Times New Roman"/>
                <w:sz w:val="24"/>
                <w:szCs w:val="24"/>
              </w:rPr>
            </w:pPr>
            <w:r w:rsidRPr="00895700">
              <w:rPr>
                <w:rFonts w:asciiTheme="majorHAnsi" w:eastAsia="Times New Roman" w:hAnsiTheme="majorHAnsi" w:cs="Arial"/>
                <w:color w:val="000000"/>
                <w:sz w:val="24"/>
                <w:szCs w:val="24"/>
              </w:rPr>
              <w:t xml:space="preserve">Your name or company name featured on our homepage </w:t>
            </w:r>
          </w:p>
          <w:p w:rsidR="00895700" w:rsidRPr="00895700" w:rsidRDefault="00895700" w:rsidP="00895700">
            <w:pPr>
              <w:pStyle w:val="ListParagraph"/>
              <w:numPr>
                <w:ilvl w:val="0"/>
                <w:numId w:val="3"/>
              </w:numPr>
              <w:rPr>
                <w:rFonts w:asciiTheme="majorHAnsi" w:eastAsia="Times New Roman" w:hAnsiTheme="majorHAnsi" w:cs="Times New Roman"/>
                <w:sz w:val="24"/>
                <w:szCs w:val="24"/>
              </w:rPr>
            </w:pPr>
            <w:r w:rsidRPr="00895700">
              <w:rPr>
                <w:rFonts w:asciiTheme="majorHAnsi" w:eastAsia="Times New Roman" w:hAnsiTheme="majorHAnsi" w:cs="Arial"/>
                <w:color w:val="000000"/>
                <w:sz w:val="24"/>
                <w:szCs w:val="24"/>
              </w:rPr>
              <w:t>Shout-outs throughout the event</w:t>
            </w:r>
          </w:p>
          <w:p w:rsidR="00895700" w:rsidRPr="00895700" w:rsidRDefault="00895700" w:rsidP="00895700">
            <w:pPr>
              <w:pStyle w:val="ListParagraph"/>
              <w:numPr>
                <w:ilvl w:val="0"/>
                <w:numId w:val="3"/>
              </w:numPr>
              <w:rPr>
                <w:rFonts w:asciiTheme="majorHAnsi" w:eastAsia="Times New Roman" w:hAnsiTheme="majorHAnsi" w:cs="Times New Roman"/>
                <w:sz w:val="24"/>
                <w:szCs w:val="24"/>
              </w:rPr>
            </w:pPr>
            <w:r w:rsidRPr="00895700">
              <w:rPr>
                <w:rFonts w:asciiTheme="majorHAnsi" w:eastAsia="Times New Roman" w:hAnsiTheme="majorHAnsi" w:cs="Arial"/>
                <w:color w:val="000000"/>
                <w:sz w:val="24"/>
                <w:szCs w:val="24"/>
              </w:rPr>
              <w:t>Logo</w:t>
            </w:r>
            <w:r w:rsidR="005B77B0">
              <w:rPr>
                <w:rFonts w:asciiTheme="majorHAnsi" w:eastAsia="Times New Roman" w:hAnsiTheme="majorHAnsi" w:cs="Arial"/>
                <w:color w:val="000000"/>
                <w:sz w:val="24"/>
                <w:szCs w:val="24"/>
              </w:rPr>
              <w:t>/Name</w:t>
            </w:r>
            <w:r w:rsidRPr="00895700">
              <w:rPr>
                <w:rFonts w:asciiTheme="majorHAnsi" w:eastAsia="Times New Roman" w:hAnsiTheme="majorHAnsi" w:cs="Arial"/>
                <w:color w:val="000000"/>
                <w:sz w:val="24"/>
                <w:szCs w:val="24"/>
              </w:rPr>
              <w:t xml:space="preserve"> on the back of 1,600 runner and volunteer t-shirts</w:t>
            </w:r>
          </w:p>
          <w:p w:rsidR="00895700" w:rsidRDefault="00895700" w:rsidP="00895700">
            <w:pPr>
              <w:pStyle w:val="ListParagraph"/>
              <w:numPr>
                <w:ilvl w:val="0"/>
                <w:numId w:val="3"/>
              </w:numPr>
              <w:rPr>
                <w:rFonts w:asciiTheme="majorHAnsi" w:eastAsia="Times New Roman" w:hAnsiTheme="majorHAnsi" w:cs="Arial"/>
                <w:color w:val="000000"/>
                <w:sz w:val="24"/>
                <w:szCs w:val="24"/>
              </w:rPr>
            </w:pPr>
            <w:r w:rsidRPr="00895700">
              <w:rPr>
                <w:rFonts w:asciiTheme="majorHAnsi" w:eastAsia="Times New Roman" w:hAnsiTheme="majorHAnsi" w:cs="Arial"/>
                <w:color w:val="000000"/>
                <w:sz w:val="24"/>
                <w:szCs w:val="24"/>
              </w:rPr>
              <w:t>Logo</w:t>
            </w:r>
            <w:r w:rsidR="005B77B0">
              <w:rPr>
                <w:rFonts w:asciiTheme="majorHAnsi" w:eastAsia="Times New Roman" w:hAnsiTheme="majorHAnsi" w:cs="Arial"/>
                <w:color w:val="000000"/>
                <w:sz w:val="24"/>
                <w:szCs w:val="24"/>
              </w:rPr>
              <w:t>/Name</w:t>
            </w:r>
            <w:r w:rsidRPr="00895700">
              <w:rPr>
                <w:rFonts w:asciiTheme="majorHAnsi" w:eastAsia="Times New Roman" w:hAnsiTheme="majorHAnsi" w:cs="Arial"/>
                <w:color w:val="000000"/>
                <w:sz w:val="24"/>
                <w:szCs w:val="24"/>
              </w:rPr>
              <w:t xml:space="preserve"> on posters along the route</w:t>
            </w:r>
          </w:p>
          <w:p w:rsidR="00895700" w:rsidRPr="00895700" w:rsidRDefault="00895700" w:rsidP="00895700">
            <w:pPr>
              <w:pStyle w:val="ListParagraph"/>
              <w:numPr>
                <w:ilvl w:val="0"/>
                <w:numId w:val="3"/>
              </w:numPr>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Opportunity to connect with these amazing families and kids</w:t>
            </w:r>
          </w:p>
          <w:p w:rsidR="00895700" w:rsidRDefault="00895700" w:rsidP="00895700">
            <w:pPr>
              <w:rPr>
                <w:rFonts w:asciiTheme="majorHAnsi" w:eastAsia="Times New Roman" w:hAnsiTheme="majorHAnsi" w:cs="Times New Roman"/>
                <w:sz w:val="24"/>
                <w:szCs w:val="24"/>
              </w:rPr>
            </w:pPr>
            <w:r>
              <w:rPr>
                <w:rFonts w:asciiTheme="majorHAnsi" w:eastAsia="Times New Roman" w:hAnsiTheme="majorHAnsi" w:cs="Arial"/>
                <w:color w:val="000000"/>
                <w:sz w:val="24"/>
                <w:szCs w:val="24"/>
              </w:rPr>
              <w:t xml:space="preserve">    </w:t>
            </w:r>
          </w:p>
        </w:tc>
      </w:tr>
    </w:tbl>
    <w:p w:rsidR="00B96542" w:rsidRDefault="00B96542" w:rsidP="00B96542">
      <w:pPr>
        <w:spacing w:after="0" w:line="240" w:lineRule="auto"/>
        <w:rPr>
          <w:rFonts w:asciiTheme="majorHAnsi" w:eastAsia="Times New Roman" w:hAnsiTheme="majorHAnsi" w:cs="Times New Roman"/>
          <w:sz w:val="24"/>
          <w:szCs w:val="24"/>
        </w:rPr>
      </w:pPr>
    </w:p>
    <w:p w:rsidR="005B77B0" w:rsidRDefault="005B77B0" w:rsidP="00B96542">
      <w:pPr>
        <w:spacing w:after="0" w:line="240" w:lineRule="auto"/>
        <w:rPr>
          <w:rFonts w:asciiTheme="majorHAnsi" w:eastAsia="Times New Roman" w:hAnsiTheme="majorHAnsi" w:cs="Times New Roman"/>
          <w:sz w:val="24"/>
          <w:szCs w:val="24"/>
        </w:rPr>
      </w:pPr>
    </w:p>
    <w:p w:rsidR="002B4050" w:rsidRDefault="002B4050" w:rsidP="007237AD">
      <w:pPr>
        <w:spacing w:after="0" w:line="240" w:lineRule="auto"/>
        <w:rPr>
          <w:rFonts w:asciiTheme="majorHAnsi" w:eastAsia="Times New Roman" w:hAnsiTheme="majorHAnsi" w:cs="Times New Roman"/>
          <w:sz w:val="24"/>
          <w:szCs w:val="24"/>
        </w:rPr>
      </w:pPr>
    </w:p>
    <w:p w:rsidR="00753025" w:rsidRDefault="00753025" w:rsidP="007237AD">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lastRenderedPageBreak/>
        <w:t xml:space="preserve">Looking for more?  Bruin Run/Walk is a great community event for the whole family.  Whether you are walking, running or cheering, you’ll find activities for the whole family following the race.  </w:t>
      </w:r>
      <w:r w:rsidR="007237AD">
        <w:rPr>
          <w:rFonts w:asciiTheme="majorHAnsi" w:eastAsia="Times New Roman" w:hAnsiTheme="majorHAnsi" w:cs="Times New Roman"/>
          <w:sz w:val="24"/>
          <w:szCs w:val="24"/>
        </w:rPr>
        <w:t>We encourage you to create or join a team to show your support of the Chase Child Life program and the incredible journeys our patients have made. Fundraising opportunities are available as part of the event to further your impact.</w:t>
      </w:r>
    </w:p>
    <w:p w:rsidR="007237AD" w:rsidRPr="00B16EA6" w:rsidRDefault="007237AD" w:rsidP="007237AD">
      <w:pPr>
        <w:spacing w:after="0" w:line="240" w:lineRule="auto"/>
        <w:rPr>
          <w:rFonts w:asciiTheme="majorHAnsi" w:eastAsia="Times New Roman" w:hAnsiTheme="majorHAnsi" w:cs="Times New Roman"/>
          <w:sz w:val="24"/>
          <w:szCs w:val="24"/>
        </w:rPr>
      </w:pPr>
    </w:p>
    <w:p w:rsidR="00753025" w:rsidRPr="00B16EA6" w:rsidRDefault="000154AB">
      <w:pPr>
        <w:rPr>
          <w:rFonts w:asciiTheme="majorHAnsi" w:hAnsiTheme="majorHAnsi"/>
          <w:sz w:val="24"/>
          <w:szCs w:val="24"/>
        </w:rPr>
      </w:pPr>
      <w:r>
        <w:rPr>
          <w:rFonts w:asciiTheme="majorHAnsi" w:hAnsiTheme="majorHAnsi"/>
          <w:sz w:val="24"/>
          <w:szCs w:val="24"/>
        </w:rPr>
        <w:t>To learn more about the event and to register to run or walk in the event, please visit  www.bruinrunwalk.com.</w:t>
      </w:r>
    </w:p>
    <w:p w:rsidR="00753025" w:rsidRDefault="00DF038E">
      <w:pPr>
        <w:rPr>
          <w:rFonts w:asciiTheme="majorHAnsi" w:hAnsiTheme="majorHAnsi"/>
          <w:sz w:val="24"/>
          <w:szCs w:val="24"/>
        </w:rPr>
      </w:pPr>
      <w:r>
        <w:rPr>
          <w:rFonts w:asciiTheme="majorHAnsi" w:hAnsiTheme="majorHAnsi"/>
          <w:sz w:val="24"/>
          <w:szCs w:val="24"/>
        </w:rPr>
        <w:t>W</w:t>
      </w:r>
      <w:r w:rsidR="00753025" w:rsidRPr="00B16EA6">
        <w:rPr>
          <w:rFonts w:asciiTheme="majorHAnsi" w:hAnsiTheme="majorHAnsi"/>
          <w:sz w:val="24"/>
          <w:szCs w:val="24"/>
        </w:rPr>
        <w:t xml:space="preserve">e thank you for your commitment to make the lives of hospitalized children better.  </w:t>
      </w:r>
      <w:r>
        <w:rPr>
          <w:rFonts w:asciiTheme="majorHAnsi" w:hAnsiTheme="majorHAnsi"/>
          <w:sz w:val="24"/>
          <w:szCs w:val="24"/>
        </w:rPr>
        <w:t xml:space="preserve">Your support provides funding for a full time Child Life Specialist as well as program support throughout the year. </w:t>
      </w:r>
      <w:r w:rsidR="00753025" w:rsidRPr="00B16EA6">
        <w:rPr>
          <w:rFonts w:asciiTheme="majorHAnsi" w:hAnsiTheme="majorHAnsi"/>
          <w:sz w:val="24"/>
          <w:szCs w:val="24"/>
        </w:rPr>
        <w:t>We couldn’t do what we do without you!</w:t>
      </w:r>
    </w:p>
    <w:p w:rsidR="000154AB" w:rsidRDefault="000154AB">
      <w:pPr>
        <w:rPr>
          <w:rFonts w:asciiTheme="majorHAnsi" w:hAnsiTheme="majorHAnsi"/>
          <w:sz w:val="24"/>
          <w:szCs w:val="24"/>
        </w:rPr>
      </w:pPr>
    </w:p>
    <w:p w:rsidR="00753025" w:rsidRDefault="000154AB">
      <w:pPr>
        <w:rPr>
          <w:rFonts w:asciiTheme="majorHAnsi" w:hAnsiTheme="majorHAnsi"/>
          <w:sz w:val="24"/>
          <w:szCs w:val="24"/>
        </w:rPr>
      </w:pPr>
      <w:r>
        <w:rPr>
          <w:rFonts w:asciiTheme="majorHAnsi" w:hAnsiTheme="majorHAnsi"/>
          <w:sz w:val="24"/>
          <w:szCs w:val="24"/>
        </w:rPr>
        <w:t>Sincerely,</w:t>
      </w:r>
    </w:p>
    <w:p w:rsidR="00210C19" w:rsidRPr="000154AB" w:rsidRDefault="00210C19">
      <w:pPr>
        <w:rPr>
          <w:rFonts w:asciiTheme="majorHAnsi" w:hAnsiTheme="majorHAnsi"/>
          <w:sz w:val="24"/>
          <w:szCs w:val="24"/>
        </w:rPr>
      </w:pPr>
    </w:p>
    <w:p w:rsidR="000154AB" w:rsidRPr="000154AB" w:rsidRDefault="000154AB" w:rsidP="000154AB">
      <w:pPr>
        <w:keepNext/>
        <w:spacing w:after="0" w:line="240" w:lineRule="auto"/>
        <w:outlineLvl w:val="0"/>
        <w:rPr>
          <w:rFonts w:ascii="Arial" w:eastAsia="Times New Roman" w:hAnsi="Arial" w:cs="Arial"/>
          <w:b/>
          <w:bCs/>
          <w:sz w:val="24"/>
          <w:szCs w:val="24"/>
        </w:rPr>
      </w:pPr>
      <w:r w:rsidRPr="000154AB">
        <w:rPr>
          <w:rFonts w:ascii="Arial" w:eastAsia="Times New Roman" w:hAnsi="Arial" w:cs="Arial"/>
          <w:b/>
          <w:bCs/>
          <w:sz w:val="24"/>
          <w:szCs w:val="24"/>
        </w:rPr>
        <w:t xml:space="preserve">Chase Child Life Program </w:t>
      </w:r>
    </w:p>
    <w:p w:rsidR="000154AB" w:rsidRPr="000154AB" w:rsidRDefault="000154AB" w:rsidP="000154AB">
      <w:pPr>
        <w:spacing w:after="0" w:line="240" w:lineRule="auto"/>
        <w:rPr>
          <w:rFonts w:ascii="Arial" w:hAnsi="Arial" w:cs="Arial"/>
        </w:rPr>
      </w:pPr>
      <w:r w:rsidRPr="000154AB">
        <w:rPr>
          <w:rFonts w:ascii="Arial" w:hAnsi="Arial" w:cs="Arial"/>
        </w:rPr>
        <w:t>757 Westwood Boulevard, Room 5236</w:t>
      </w:r>
    </w:p>
    <w:p w:rsidR="000154AB" w:rsidRPr="000154AB" w:rsidRDefault="000154AB" w:rsidP="000154AB">
      <w:pPr>
        <w:spacing w:after="0" w:line="240" w:lineRule="auto"/>
        <w:rPr>
          <w:rFonts w:ascii="Arial" w:hAnsi="Arial" w:cs="Arial"/>
        </w:rPr>
      </w:pPr>
      <w:r w:rsidRPr="000154AB">
        <w:rPr>
          <w:rFonts w:ascii="Arial" w:hAnsi="Arial" w:cs="Arial"/>
        </w:rPr>
        <w:t>Los Angeles, CA  90095</w:t>
      </w:r>
    </w:p>
    <w:p w:rsidR="000154AB" w:rsidRDefault="000154AB" w:rsidP="000154AB">
      <w:pPr>
        <w:spacing w:after="0" w:line="240" w:lineRule="auto"/>
        <w:rPr>
          <w:rFonts w:ascii="Arial" w:hAnsi="Arial" w:cs="Arial"/>
        </w:rPr>
      </w:pPr>
      <w:r w:rsidRPr="000154AB">
        <w:rPr>
          <w:rFonts w:ascii="Arial" w:hAnsi="Arial" w:cs="Arial"/>
        </w:rPr>
        <w:t>(310) 267-9440      Fax (310) 267-3553</w:t>
      </w:r>
    </w:p>
    <w:p w:rsidR="000154AB" w:rsidRPr="000154AB" w:rsidRDefault="000154AB" w:rsidP="000154AB">
      <w:pPr>
        <w:spacing w:after="0" w:line="240" w:lineRule="auto"/>
        <w:rPr>
          <w:rFonts w:asciiTheme="majorHAnsi" w:hAnsiTheme="majorHAnsi" w:cs="Arial"/>
        </w:rPr>
      </w:pPr>
      <w:r w:rsidRPr="000154AB">
        <w:rPr>
          <w:rFonts w:asciiTheme="majorHAnsi" w:hAnsiTheme="majorHAnsi" w:cs="Arial"/>
        </w:rPr>
        <w:t>www.uclahe</w:t>
      </w:r>
      <w:r>
        <w:rPr>
          <w:rFonts w:asciiTheme="majorHAnsi" w:hAnsiTheme="majorHAnsi" w:cs="Arial"/>
        </w:rPr>
        <w:t>alth.org/ChildLi</w:t>
      </w:r>
      <w:r w:rsidRPr="000154AB">
        <w:rPr>
          <w:rFonts w:asciiTheme="majorHAnsi" w:hAnsiTheme="majorHAnsi" w:cs="Arial"/>
        </w:rPr>
        <w:t>fe</w:t>
      </w:r>
    </w:p>
    <w:p w:rsidR="00753025" w:rsidRDefault="00753025"/>
    <w:sectPr w:rsidR="00753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22382"/>
    <w:multiLevelType w:val="hybridMultilevel"/>
    <w:tmpl w:val="CA280750"/>
    <w:lvl w:ilvl="0" w:tplc="498A9676">
      <w:numFmt w:val="bullet"/>
      <w:lvlText w:val="·"/>
      <w:lvlJc w:val="left"/>
      <w:pPr>
        <w:ind w:left="640" w:hanging="540"/>
      </w:pPr>
      <w:rPr>
        <w:rFonts w:ascii="Cambria" w:eastAsia="Times New Roman" w:hAnsi="Cambria" w:cs="Arial"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A27BD5"/>
    <w:multiLevelType w:val="hybridMultilevel"/>
    <w:tmpl w:val="947CD8F2"/>
    <w:lvl w:ilvl="0" w:tplc="498A9676">
      <w:numFmt w:val="bullet"/>
      <w:lvlText w:val="·"/>
      <w:lvlJc w:val="left"/>
      <w:pPr>
        <w:ind w:left="640" w:hanging="540"/>
      </w:pPr>
      <w:rPr>
        <w:rFonts w:ascii="Cambria" w:eastAsia="Times New Roman" w:hAnsi="Cambria" w:cs="Arial" w:hint="default"/>
        <w:b/>
        <w:color w:val="000000"/>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67D700B9"/>
    <w:multiLevelType w:val="hybridMultilevel"/>
    <w:tmpl w:val="C7A81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2C2660"/>
    <w:multiLevelType w:val="hybridMultilevel"/>
    <w:tmpl w:val="D3AE4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542"/>
    <w:rsid w:val="000154AB"/>
    <w:rsid w:val="000338B1"/>
    <w:rsid w:val="00061B00"/>
    <w:rsid w:val="001725A6"/>
    <w:rsid w:val="001C11A5"/>
    <w:rsid w:val="00210C19"/>
    <w:rsid w:val="002B4050"/>
    <w:rsid w:val="002E2E24"/>
    <w:rsid w:val="003C3696"/>
    <w:rsid w:val="004A6E1F"/>
    <w:rsid w:val="005432B2"/>
    <w:rsid w:val="0055558C"/>
    <w:rsid w:val="005B3CA5"/>
    <w:rsid w:val="005B77B0"/>
    <w:rsid w:val="006C4DC2"/>
    <w:rsid w:val="007237AD"/>
    <w:rsid w:val="00753025"/>
    <w:rsid w:val="00817750"/>
    <w:rsid w:val="00895700"/>
    <w:rsid w:val="008C221A"/>
    <w:rsid w:val="009015BC"/>
    <w:rsid w:val="00A91CFA"/>
    <w:rsid w:val="00AB68D9"/>
    <w:rsid w:val="00AC0F66"/>
    <w:rsid w:val="00B16EA6"/>
    <w:rsid w:val="00B96542"/>
    <w:rsid w:val="00C00B55"/>
    <w:rsid w:val="00C04DA8"/>
    <w:rsid w:val="00C95A89"/>
    <w:rsid w:val="00CB2F3A"/>
    <w:rsid w:val="00CF1CFF"/>
    <w:rsid w:val="00DF038E"/>
    <w:rsid w:val="00E87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164B0"/>
  <w15:docId w15:val="{6588D6D1-4F78-46F7-805C-B4251ECCF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65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1A5"/>
    <w:pPr>
      <w:ind w:left="720"/>
      <w:contextualSpacing/>
    </w:pPr>
  </w:style>
  <w:style w:type="table" w:styleId="TableGrid">
    <w:name w:val="Table Grid"/>
    <w:basedOn w:val="TableNormal"/>
    <w:uiPriority w:val="59"/>
    <w:rsid w:val="00895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4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D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413E4-B3D0-F146-B805-9802F8345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UCLA HealthSystem</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Carroll, Kellye</dc:creator>
  <cp:lastModifiedBy>Mohit Bandla</cp:lastModifiedBy>
  <cp:revision>5</cp:revision>
  <dcterms:created xsi:type="dcterms:W3CDTF">2018-12-04T17:09:00Z</dcterms:created>
  <dcterms:modified xsi:type="dcterms:W3CDTF">2019-01-21T22:42:00Z</dcterms:modified>
</cp:coreProperties>
</file>